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0" w:rsidRDefault="00876D35" w:rsidP="00876D35">
      <w:pPr>
        <w:jc w:val="center"/>
        <w:rPr>
          <w:lang w:val="es-MX"/>
        </w:rPr>
      </w:pPr>
      <w:r w:rsidRPr="00876D35">
        <w:rPr>
          <w:lang w:val="es-MX"/>
        </w:rPr>
        <w:drawing>
          <wp:inline distT="0" distB="0" distL="0" distR="0">
            <wp:extent cx="2071534" cy="1106701"/>
            <wp:effectExtent l="19050" t="19050" r="23966" b="17249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4" cy="110670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6D35" w:rsidRDefault="00876D35" w:rsidP="00876D35">
      <w:pPr>
        <w:jc w:val="center"/>
        <w:rPr>
          <w:lang w:val="es-MX"/>
        </w:rPr>
      </w:pPr>
    </w:p>
    <w:p w:rsidR="00876D35" w:rsidRDefault="00876D35" w:rsidP="00876D35">
      <w:pPr>
        <w:jc w:val="center"/>
        <w:rPr>
          <w:lang w:val="es-MX"/>
        </w:rPr>
      </w:pPr>
    </w:p>
    <w:p w:rsidR="00876D35" w:rsidRDefault="00876D35" w:rsidP="00876D35">
      <w:pPr>
        <w:rPr>
          <w:lang w:val="es-MX"/>
        </w:rPr>
      </w:pPr>
      <w:r w:rsidRPr="00876D35"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7.05pt;margin-top:41.95pt;width:157.45pt;height:50.9pt;z-index:251660288;mso-height-percent:200;mso-height-percent:200;mso-width-relative:margin;mso-height-relative:margin" stroked="f">
            <v:textbox style="mso-fit-shape-to-text:t">
              <w:txbxContent>
                <w:p w:rsidR="00876D35" w:rsidRDefault="00876D35">
                  <w:pPr>
                    <w:rPr>
                      <w:lang w:val="es-ES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  <w:lang w:val="es-MX"/>
                    </w:rPr>
                    <w:t>Actividad: Sabores de nuestra casa</w:t>
                  </w:r>
                </w:p>
              </w:txbxContent>
            </v:textbox>
          </v:shape>
        </w:pict>
      </w:r>
      <w:r w:rsidRPr="00876D35">
        <w:rPr>
          <w:lang w:val="es-MX"/>
        </w:rPr>
        <w:drawing>
          <wp:inline distT="0" distB="0" distL="0" distR="0">
            <wp:extent cx="1819275" cy="1819275"/>
            <wp:effectExtent l="19050" t="0" r="9525" b="0"/>
            <wp:docPr id="4" name="Imagen 4" descr="Flores de 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res de Ba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93" cy="181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</w:t>
      </w:r>
    </w:p>
    <w:p w:rsidR="00876D35" w:rsidRDefault="00876D35" w:rsidP="00876D35">
      <w:pPr>
        <w:rPr>
          <w:lang w:val="es-MX"/>
        </w:rPr>
      </w:pPr>
    </w:p>
    <w:p w:rsidR="00876D35" w:rsidRDefault="00876D35" w:rsidP="00876D35">
      <w:pPr>
        <w:rPr>
          <w:rFonts w:ascii="Candara" w:hAnsi="Candara"/>
        </w:rPr>
      </w:pPr>
      <w:r>
        <w:rPr>
          <w:rFonts w:ascii="Candara" w:hAnsi="Candara"/>
        </w:rPr>
        <w:t>¡Vamos a identificar  los sabores de nuestra casa!</w:t>
      </w:r>
    </w:p>
    <w:p w:rsidR="00876D35" w:rsidRPr="009012CA" w:rsidRDefault="00876D35" w:rsidP="00876D35">
      <w:pPr>
        <w:rPr>
          <w:rFonts w:ascii="Candara" w:hAnsi="Candara"/>
        </w:rPr>
      </w:pPr>
      <w:r w:rsidRPr="009012CA">
        <w:rPr>
          <w:rFonts w:ascii="Candara" w:hAnsi="Candara"/>
        </w:rPr>
        <w:t>Busca  en casa  6 u 8 frascos de vidrio, introduce diferentes sabores en cada frasco, de modo que haya dos frascos de cada sabor. Intenta incorporar sabor dulce, salado, ácido y amargo. También vas a necesitar un cuchara pequeña y un vaso con agua para ir limpiando la cucharita.</w:t>
      </w:r>
    </w:p>
    <w:p w:rsidR="00876D35" w:rsidRPr="009012CA" w:rsidRDefault="00876D35" w:rsidP="00876D35">
      <w:pPr>
        <w:rPr>
          <w:rFonts w:ascii="Candara" w:hAnsi="Candara"/>
        </w:rPr>
      </w:pPr>
      <w:r w:rsidRPr="009012CA">
        <w:rPr>
          <w:rFonts w:ascii="Candara" w:hAnsi="Candara"/>
        </w:rPr>
        <w:t>Puedes utilizar :miel, vainilla, salsa de chocolate, limón, vinagre de manzana, salsa de soya,  pomelo, etc. ).</w:t>
      </w:r>
    </w:p>
    <w:p w:rsidR="00876D35" w:rsidRPr="009012CA" w:rsidRDefault="00876D35" w:rsidP="00876D35">
      <w:pPr>
        <w:rPr>
          <w:rFonts w:ascii="Candara" w:hAnsi="Candara"/>
        </w:rPr>
      </w:pPr>
      <w:r w:rsidRPr="009012CA">
        <w:rPr>
          <w:rFonts w:ascii="Candara" w:hAnsi="Candara"/>
        </w:rPr>
        <w:t>Luego invita al niño a experimentar con los sabores: da a probar una gota del primer frasco y comenten  "este es ácido como el limón".  Invita al niño a ir probando todos los frascos hasta que encuentre su par. Continua de la misma forma hasta encontrar todos los pares.</w:t>
      </w:r>
    </w:p>
    <w:p w:rsidR="00876D35" w:rsidRPr="00876D35" w:rsidRDefault="00876D35" w:rsidP="00876D35"/>
    <w:sectPr w:rsidR="00876D35" w:rsidRPr="00876D35" w:rsidSect="00003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76D35"/>
    <w:rsid w:val="00003329"/>
    <w:rsid w:val="0005415F"/>
    <w:rsid w:val="00325A65"/>
    <w:rsid w:val="00876D35"/>
    <w:rsid w:val="00F1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620</Characters>
  <Application>Microsoft Office Word</Application>
  <DocSecurity>0</DocSecurity>
  <Lines>5</Lines>
  <Paragraphs>1</Paragraphs>
  <ScaleCrop>false</ScaleCrop>
  <Company>Hewlett-Packard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Céspedes</dc:creator>
  <cp:lastModifiedBy>Mauricio Céspedes</cp:lastModifiedBy>
  <cp:revision>1</cp:revision>
  <dcterms:created xsi:type="dcterms:W3CDTF">2020-06-22T22:26:00Z</dcterms:created>
  <dcterms:modified xsi:type="dcterms:W3CDTF">2020-06-22T22:29:00Z</dcterms:modified>
</cp:coreProperties>
</file>