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3F" w:rsidRDefault="00EA443F" w:rsidP="00EA443F">
      <w:pPr>
        <w:jc w:val="center"/>
      </w:pPr>
      <w:r w:rsidRPr="00EA443F">
        <w:drawing>
          <wp:inline distT="0" distB="0" distL="0" distR="0">
            <wp:extent cx="2071534" cy="1106701"/>
            <wp:effectExtent l="19050" t="19050" r="23966" b="17249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4" cy="110670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2F1D51">
        <w:rPr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6pt;margin-top:22.7pt;width:176.7pt;height:56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A443F" w:rsidRPr="00EA443F" w:rsidRDefault="00EA443F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EA443F">
                    <w:rPr>
                      <w:b/>
                      <w:sz w:val="28"/>
                      <w:szCs w:val="28"/>
                      <w:lang w:val="es-ES"/>
                    </w:rPr>
                    <w:t>Actividad: Los colores de la naturaleza</w:t>
                  </w:r>
                </w:p>
              </w:txbxContent>
            </v:textbox>
          </v:shape>
        </w:pict>
      </w:r>
      <w:r w:rsidRPr="00EA443F">
        <w:rPr>
          <w:rFonts w:ascii="Candara" w:hAnsi="Candara"/>
          <w:color w:val="4C4C4C"/>
          <w:shd w:val="clear" w:color="auto" w:fill="FFFFFF"/>
        </w:rPr>
        <w:drawing>
          <wp:inline distT="0" distB="0" distL="0" distR="0">
            <wp:extent cx="1615044" cy="1341779"/>
            <wp:effectExtent l="19050" t="0" r="4206" b="0"/>
            <wp:docPr id="7" name="Imagen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17" cy="134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¡ Para continuar refinando los sentidos en casa!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ndara" w:hAnsi="Candara"/>
          <w:color w:val="4C4C4C"/>
          <w:shd w:val="clear" w:color="auto" w:fill="FFFFFF"/>
        </w:rPr>
      </w:pP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En otoño la naturaleza cambia sus colores, las hojas se tornan color marrón, amarillos pálidos y tonos ocres. Es un excelente momento para invitar a los niños a observar y descubrir los distintos matices.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 xml:space="preserve">Para esta actividad necesitarán los siguientes materiales: 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- Hoja blanca de block o cartón.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- Temperas o acuarelas.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- Pincel.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b/>
          <w:color w:val="4C4C4C"/>
          <w:shd w:val="clear" w:color="auto" w:fill="FFFFFF"/>
        </w:rPr>
      </w:pP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b/>
          <w:color w:val="4C4C4C"/>
          <w:shd w:val="clear" w:color="auto" w:fill="FFFFFF"/>
        </w:rPr>
      </w:pPr>
      <w:r w:rsidRPr="00EA443F">
        <w:rPr>
          <w:rFonts w:ascii="Candara" w:hAnsi="Candara"/>
          <w:b/>
          <w:color w:val="4C4C4C"/>
          <w:shd w:val="clear" w:color="auto" w:fill="FFFFFF"/>
        </w:rPr>
        <w:t>Paso a paso.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-Preara una paleta de colores, utilizando la tempera  o acuarela  sobre la hoja blanca o un cartón.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>-Nombra al niño todos los colores y sus matices (claros o oscuros) que  pintaste en la paleta de colores.</w:t>
      </w:r>
    </w:p>
    <w:p w:rsidR="00EA443F" w:rsidRPr="00EA443F" w:rsidRDefault="00EA443F" w:rsidP="00EA443F">
      <w:pPr>
        <w:pStyle w:val="NormalWeb"/>
        <w:shd w:val="clear" w:color="auto" w:fill="FFFFFF"/>
        <w:spacing w:before="60" w:beforeAutospacing="0" w:after="0" w:afterAutospacing="0"/>
        <w:rPr>
          <w:rFonts w:ascii="Candara" w:hAnsi="Candara"/>
          <w:color w:val="4C4C4C"/>
          <w:shd w:val="clear" w:color="auto" w:fill="FFFFFF"/>
        </w:rPr>
      </w:pPr>
      <w:r w:rsidRPr="00EA443F">
        <w:rPr>
          <w:rFonts w:ascii="Candara" w:hAnsi="Candara"/>
          <w:color w:val="4C4C4C"/>
          <w:shd w:val="clear" w:color="auto" w:fill="FFFFFF"/>
        </w:rPr>
        <w:t xml:space="preserve">-Ahora, invita al niño afuera a observar y distinguir los colores de la paleta en distintos elementos de la naturaleza. </w:t>
      </w:r>
    </w:p>
    <w:p w:rsidR="00EA443F" w:rsidRDefault="00EA443F" w:rsidP="00EA443F">
      <w:pPr>
        <w:rPr>
          <w:noProof/>
          <w:lang w:eastAsia="es-CL"/>
        </w:rPr>
      </w:pPr>
      <w:r w:rsidRPr="00EA443F">
        <w:rPr>
          <w:rFonts w:ascii="Candara" w:hAnsi="Candara"/>
          <w:color w:val="4C4C4C"/>
          <w:sz w:val="24"/>
          <w:szCs w:val="24"/>
          <w:shd w:val="clear" w:color="auto" w:fill="FFFFFF"/>
        </w:rPr>
        <w:t>- Puede tomar las hojas, pétalos, semillas, ramitas, etc. que encuentre y ubicarlo frente a cada color de la paleta.</w:t>
      </w:r>
      <w:r w:rsidRPr="00EA443F">
        <w:rPr>
          <w:noProof/>
          <w:lang w:eastAsia="es-CL"/>
        </w:rPr>
        <w:t xml:space="preserve"> </w:t>
      </w:r>
    </w:p>
    <w:p w:rsidR="00EA443F" w:rsidRPr="00EA443F" w:rsidRDefault="00EA443F" w:rsidP="00EA443F">
      <w:pPr>
        <w:jc w:val="center"/>
        <w:rPr>
          <w:rFonts w:ascii="Candara" w:hAnsi="Candara"/>
          <w:color w:val="4C4C4C"/>
          <w:sz w:val="24"/>
          <w:szCs w:val="24"/>
          <w:shd w:val="clear" w:color="auto" w:fill="FFFFFF"/>
        </w:rPr>
      </w:pPr>
      <w:r w:rsidRPr="00EA443F">
        <w:rPr>
          <w:noProof/>
          <w:lang w:eastAsia="es-CL"/>
        </w:rPr>
        <w:drawing>
          <wp:inline distT="0" distB="0" distL="0" distR="0">
            <wp:extent cx="1574523" cy="973777"/>
            <wp:effectExtent l="19050" t="0" r="6627" b="0"/>
            <wp:docPr id="8" name="Imagen 7" descr="http://rejuega.com/wp-content/uploads/2017/03/15_ideas_de_para_jugar_con_flores_rejueg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rejuega.com/wp-content/uploads/2017/03/15_ideas_de_para_jugar_con_flores_rejuega_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23" cy="97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43F" w:rsidRPr="00EA443F" w:rsidSect="009B7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A443F"/>
    <w:rsid w:val="0005415F"/>
    <w:rsid w:val="009B7A14"/>
    <w:rsid w:val="00EA443F"/>
    <w:rsid w:val="00F17B57"/>
    <w:rsid w:val="00FB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43F"/>
    <w:rPr>
      <w:rFonts w:ascii="Tahoma" w:hAnsi="Tahoma" w:cs="Tahoma"/>
      <w:sz w:val="16"/>
      <w:szCs w:val="16"/>
    </w:rPr>
  </w:style>
  <w:style w:type="paragraph" w:customStyle="1" w:styleId="normal0">
    <w:name w:val="normal"/>
    <w:rsid w:val="00EA443F"/>
    <w:rPr>
      <w:rFonts w:ascii="Calibri" w:eastAsia="Calibri" w:hAnsi="Calibri" w:cs="Calibri"/>
      <w:lang w:eastAsia="es-CL"/>
    </w:rPr>
  </w:style>
  <w:style w:type="paragraph" w:styleId="NormalWeb">
    <w:name w:val="Normal (Web)"/>
    <w:basedOn w:val="Normal"/>
    <w:uiPriority w:val="99"/>
    <w:unhideWhenUsed/>
    <w:rsid w:val="00EA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719</Characters>
  <Application>Microsoft Office Word</Application>
  <DocSecurity>0</DocSecurity>
  <Lines>5</Lines>
  <Paragraphs>1</Paragraphs>
  <ScaleCrop>false</ScaleCrop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Céspedes</dc:creator>
  <cp:lastModifiedBy>Mauricio Céspedes</cp:lastModifiedBy>
  <cp:revision>1</cp:revision>
  <dcterms:created xsi:type="dcterms:W3CDTF">2020-06-24T17:05:00Z</dcterms:created>
  <dcterms:modified xsi:type="dcterms:W3CDTF">2020-06-24T17:11:00Z</dcterms:modified>
</cp:coreProperties>
</file>